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400E" w14:textId="77777777" w:rsidR="00A766B5" w:rsidRPr="00A766B5" w:rsidRDefault="00A766B5" w:rsidP="00A766B5">
      <w:pPr>
        <w:rPr>
          <w:rFonts w:ascii="Times New Roman" w:hAnsi="Times New Roman"/>
          <w:b/>
          <w:sz w:val="19"/>
          <w:szCs w:val="19"/>
        </w:rPr>
      </w:pPr>
      <w:r w:rsidRPr="00A766B5">
        <w:rPr>
          <w:rFonts w:ascii="Times New Roman" w:hAnsi="Times New Roman"/>
          <w:b/>
          <w:sz w:val="19"/>
          <w:szCs w:val="19"/>
        </w:rPr>
        <w:t>Attachment B</w:t>
      </w:r>
    </w:p>
    <w:p w14:paraId="6C37FB8D" w14:textId="77777777" w:rsidR="00A766B5" w:rsidRPr="00A766B5" w:rsidRDefault="00A766B5" w:rsidP="00A766B5">
      <w:pPr>
        <w:jc w:val="center"/>
        <w:rPr>
          <w:rFonts w:ascii="Times New Roman" w:hAnsi="Times New Roman"/>
          <w:b/>
          <w:sz w:val="19"/>
          <w:szCs w:val="19"/>
        </w:rPr>
      </w:pPr>
      <w:r w:rsidRPr="00A766B5">
        <w:rPr>
          <w:rFonts w:ascii="Times New Roman" w:hAnsi="Times New Roman"/>
          <w:b/>
          <w:sz w:val="19"/>
          <w:szCs w:val="19"/>
        </w:rPr>
        <w:t>CEAT Laboratory and Office Use Procedures and Agreement</w:t>
      </w:r>
    </w:p>
    <w:p w14:paraId="3ABA3F58" w14:textId="77777777" w:rsidR="00A766B5" w:rsidRPr="00A766B5" w:rsidRDefault="00A766B5" w:rsidP="00A766B5">
      <w:pPr>
        <w:jc w:val="center"/>
        <w:rPr>
          <w:rFonts w:ascii="Times New Roman" w:hAnsi="Times New Roman"/>
          <w:b/>
          <w:sz w:val="19"/>
          <w:szCs w:val="19"/>
        </w:rPr>
      </w:pPr>
    </w:p>
    <w:p w14:paraId="161CD4D5" w14:textId="77777777" w:rsidR="00A766B5" w:rsidRPr="00A766B5" w:rsidRDefault="00A766B5" w:rsidP="00A766B5">
      <w:pPr>
        <w:rPr>
          <w:rFonts w:ascii="Times New Roman" w:hAnsi="Times New Roman"/>
          <w:b/>
          <w:sz w:val="19"/>
          <w:szCs w:val="19"/>
        </w:rPr>
      </w:pPr>
      <w:r w:rsidRPr="00A766B5">
        <w:rPr>
          <w:rFonts w:ascii="Times New Roman" w:hAnsi="Times New Roman"/>
          <w:b/>
          <w:sz w:val="19"/>
          <w:szCs w:val="19"/>
        </w:rPr>
        <w:t xml:space="preserve">Agreement of Office Etiquette and Practice/Safety Office Guidelines </w:t>
      </w:r>
    </w:p>
    <w:p w14:paraId="6B1DBC41" w14:textId="77777777" w:rsidR="00A766B5" w:rsidRPr="00A766B5" w:rsidRDefault="00A766B5" w:rsidP="00A766B5">
      <w:pPr>
        <w:rPr>
          <w:rFonts w:ascii="Times New Roman" w:hAnsi="Times New Roman"/>
          <w:b/>
          <w:sz w:val="19"/>
          <w:szCs w:val="19"/>
        </w:rPr>
      </w:pPr>
      <w:r w:rsidRPr="00A766B5">
        <w:rPr>
          <w:rFonts w:ascii="Times New Roman" w:hAnsi="Times New Roman"/>
          <w:b/>
          <w:sz w:val="19"/>
          <w:szCs w:val="19"/>
        </w:rPr>
        <w:t>(Initials indicate acceptance of terms):</w:t>
      </w:r>
    </w:p>
    <w:p w14:paraId="6ECBF163" w14:textId="77777777" w:rsidR="00A766B5" w:rsidRPr="00A766B5" w:rsidRDefault="00A766B5" w:rsidP="00A766B5">
      <w:pPr>
        <w:pStyle w:val="ListParagraph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understand that I am assigned a specific desk in an office, and that I am not to use or move to other “open” desks in the office or another office. </w:t>
      </w:r>
      <w:r w:rsidRPr="00A766B5">
        <w:rPr>
          <w:rFonts w:ascii="Times New Roman" w:hAnsi="Times New Roman"/>
          <w:sz w:val="19"/>
          <w:szCs w:val="19"/>
          <w:highlight w:val="yellow"/>
          <w:u w:val="single"/>
        </w:rPr>
        <w:t>____________</w:t>
      </w:r>
    </w:p>
    <w:p w14:paraId="20F852D6" w14:textId="77777777" w:rsidR="00A766B5" w:rsidRPr="00A766B5" w:rsidRDefault="00A766B5" w:rsidP="00A766B5">
      <w:pPr>
        <w:pStyle w:val="ListParagraph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>I understand that my office activities will be periodically monitored, and that this may generate departmental queries related to possible reassignment or removal.</w:t>
      </w:r>
      <w:r w:rsidRPr="00A766B5">
        <w:rPr>
          <w:rFonts w:ascii="Times New Roman" w:hAnsi="Times New Roman"/>
          <w:sz w:val="19"/>
          <w:szCs w:val="19"/>
          <w:highlight w:val="yellow"/>
          <w:u w:val="single"/>
        </w:rPr>
        <w:t xml:space="preserve"> ____________</w:t>
      </w:r>
    </w:p>
    <w:p w14:paraId="718E968F" w14:textId="77777777" w:rsidR="00A766B5" w:rsidRPr="00A766B5" w:rsidRDefault="00A766B5" w:rsidP="00A766B5">
      <w:pPr>
        <w:pStyle w:val="ListParagraph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>I understand that neither CEAT nor any of its employees are responsible for my personal items left in office space and/or labs.</w:t>
      </w:r>
    </w:p>
    <w:p w14:paraId="0632DC58" w14:textId="77777777" w:rsidR="00A766B5" w:rsidRPr="00A766B5" w:rsidRDefault="00A766B5" w:rsidP="00A766B5">
      <w:pPr>
        <w:pStyle w:val="ListParagraph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understand that my office trash must be placed in the hallway at least once a week or prior to overfilling. </w:t>
      </w:r>
      <w:r w:rsidRPr="00A766B5">
        <w:rPr>
          <w:rFonts w:ascii="Times New Roman" w:hAnsi="Times New Roman"/>
          <w:sz w:val="19"/>
          <w:szCs w:val="19"/>
          <w:highlight w:val="yellow"/>
          <w:u w:val="single"/>
        </w:rPr>
        <w:t>____________</w:t>
      </w:r>
    </w:p>
    <w:p w14:paraId="683BE120" w14:textId="77777777" w:rsidR="00A766B5" w:rsidRPr="00A766B5" w:rsidRDefault="00A766B5" w:rsidP="00A766B5">
      <w:pPr>
        <w:pStyle w:val="ListParagraph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>I understand that, if I leave my office or laboratory unlocked, I am putter the belongings of other’s and/or research activities at risk.</w:t>
      </w:r>
    </w:p>
    <w:p w14:paraId="5C387B90" w14:textId="77777777" w:rsidR="00A766B5" w:rsidRPr="00A766B5" w:rsidRDefault="00A766B5" w:rsidP="00A766B5">
      <w:pPr>
        <w:pStyle w:val="ListParagraph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understand that CEAT provides a room, desk, and chair per office. All other items (computers, cables, cords, printers, etc.) are provided by the department of individual. </w:t>
      </w:r>
      <w:r w:rsidRPr="00A766B5">
        <w:rPr>
          <w:rFonts w:ascii="Times New Roman" w:hAnsi="Times New Roman"/>
          <w:sz w:val="19"/>
          <w:szCs w:val="19"/>
          <w:highlight w:val="yellow"/>
          <w:u w:val="single"/>
        </w:rPr>
        <w:t>____________</w:t>
      </w:r>
    </w:p>
    <w:p w14:paraId="7DE93593" w14:textId="77777777" w:rsidR="00A766B5" w:rsidRPr="00A766B5" w:rsidRDefault="00A766B5" w:rsidP="00A766B5">
      <w:pPr>
        <w:pStyle w:val="ListParagraph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understand that offices are not to be used for living or sleeping quarters, and that I must have a separate place to live and sleep. </w:t>
      </w:r>
    </w:p>
    <w:p w14:paraId="76B948AD" w14:textId="77777777" w:rsidR="00A766B5" w:rsidRPr="00A766B5" w:rsidRDefault="00A766B5" w:rsidP="00A766B5">
      <w:pPr>
        <w:pStyle w:val="ListParagraph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understand that break areas with refrigerators, microwaves, and coffee makers are provided within the building. Therefore, I am not allowed to bring personal electrical appliances into the office itself. Consumption and storing of feed and beverages in the office space is allowed </w:t>
      </w:r>
      <w:proofErr w:type="gramStart"/>
      <w:r w:rsidRPr="00A766B5">
        <w:rPr>
          <w:rFonts w:ascii="Times New Roman" w:hAnsi="Times New Roman"/>
          <w:sz w:val="19"/>
          <w:szCs w:val="19"/>
        </w:rPr>
        <w:t>as long as</w:t>
      </w:r>
      <w:proofErr w:type="gramEnd"/>
      <w:r w:rsidRPr="00A766B5">
        <w:rPr>
          <w:rFonts w:ascii="Times New Roman" w:hAnsi="Times New Roman"/>
          <w:sz w:val="19"/>
          <w:szCs w:val="19"/>
        </w:rPr>
        <w:t xml:space="preserve"> it does not pose or create a hazard to others. </w:t>
      </w:r>
      <w:r w:rsidRPr="00A766B5">
        <w:rPr>
          <w:rFonts w:ascii="Times New Roman" w:hAnsi="Times New Roman"/>
          <w:sz w:val="19"/>
          <w:szCs w:val="19"/>
          <w:highlight w:val="yellow"/>
          <w:u w:val="single"/>
        </w:rPr>
        <w:t>____________</w:t>
      </w:r>
    </w:p>
    <w:p w14:paraId="3D2613DA" w14:textId="77777777" w:rsidR="00A766B5" w:rsidRPr="00A766B5" w:rsidRDefault="00A766B5" w:rsidP="00A766B5">
      <w:pPr>
        <w:pStyle w:val="ListParagraph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understand that only OSU computers are allowed to be connected to an internet port. I will not connect routers, switches, hubs, or printers without prior </w:t>
      </w:r>
      <w:r w:rsidRPr="00A766B5">
        <w:rPr>
          <w:rFonts w:ascii="Times New Roman" w:hAnsi="Times New Roman"/>
          <w:sz w:val="19"/>
          <w:szCs w:val="19"/>
        </w:rPr>
        <w:lastRenderedPageBreak/>
        <w:t>approval from OSU Information Technology (IT). Upon request, I must be able to provide written (email) approval from OSU IT to the CEAT Facilities Support Services staff. The OSU IT policy on Network Devices is located at http://it.okstate.edu/policies/pol</w:t>
      </w:r>
      <w:r w:rsidRPr="00A766B5">
        <w:rPr>
          <w:rFonts w:ascii="Times New Roman" w:hAnsi="Times New Roman"/>
          <w:sz w:val="19"/>
          <w:szCs w:val="19"/>
        </w:rPr>
        <w:softHyphen/>
        <w:t xml:space="preserve">_nd.php.  </w:t>
      </w:r>
      <w:r w:rsidRPr="00A766B5">
        <w:rPr>
          <w:rFonts w:ascii="Times New Roman" w:hAnsi="Times New Roman"/>
          <w:sz w:val="19"/>
          <w:szCs w:val="19"/>
          <w:highlight w:val="yellow"/>
        </w:rPr>
        <w:t>____________</w:t>
      </w:r>
    </w:p>
    <w:p w14:paraId="78D46789" w14:textId="77777777" w:rsidR="00A766B5" w:rsidRPr="00A766B5" w:rsidRDefault="00A766B5" w:rsidP="00A766B5">
      <w:pPr>
        <w:pStyle w:val="ListParagraph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>I understand that all request from OSU IT, Facilities Maintenance (FM), or Environmental Health a&amp; Safety (EHS) should be forwarded to either:</w:t>
      </w:r>
    </w:p>
    <w:p w14:paraId="0794EEB4" w14:textId="77777777" w:rsidR="00A766B5" w:rsidRPr="00A766B5" w:rsidRDefault="00A766B5" w:rsidP="00A766B5">
      <w:pPr>
        <w:pStyle w:val="ListParagraph"/>
        <w:numPr>
          <w:ilvl w:val="1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>HR Tulsa, Mark Owen, Research Technician, HRC 122, 918-594-8607</w:t>
      </w:r>
    </w:p>
    <w:p w14:paraId="779633A6" w14:textId="77777777" w:rsidR="00A766B5" w:rsidRPr="00A766B5" w:rsidRDefault="00A766B5" w:rsidP="00A766B5">
      <w:pPr>
        <w:pStyle w:val="ListParagraph"/>
        <w:numPr>
          <w:ilvl w:val="1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>ATRC Stillwater, the CEAT Building Maintenance Technician, ATRC 123A, 405-722-0388</w:t>
      </w:r>
    </w:p>
    <w:p w14:paraId="5848535A" w14:textId="77777777" w:rsidR="00A766B5" w:rsidRPr="00A766B5" w:rsidRDefault="00A766B5" w:rsidP="00A766B5">
      <w:pPr>
        <w:pStyle w:val="ListParagraph"/>
        <w:numPr>
          <w:ilvl w:val="1"/>
          <w:numId w:val="1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ATRC and other Stillwater locations: CEAT Facilities Support Services Manager, ATRC 201, 405-744-3734 </w:t>
      </w:r>
      <w:r w:rsidRPr="00A766B5">
        <w:rPr>
          <w:rFonts w:ascii="Times New Roman" w:hAnsi="Times New Roman"/>
          <w:sz w:val="19"/>
          <w:szCs w:val="19"/>
          <w:highlight w:val="yellow"/>
          <w:u w:val="single"/>
        </w:rPr>
        <w:t>____________</w:t>
      </w:r>
    </w:p>
    <w:p w14:paraId="69B27AD6" w14:textId="77777777" w:rsidR="00A766B5" w:rsidRPr="00A766B5" w:rsidRDefault="00A766B5" w:rsidP="00A766B5">
      <w:pPr>
        <w:rPr>
          <w:rFonts w:ascii="Times New Roman" w:hAnsi="Times New Roman"/>
          <w:b/>
          <w:sz w:val="19"/>
          <w:szCs w:val="19"/>
        </w:rPr>
      </w:pPr>
      <w:r w:rsidRPr="00A766B5">
        <w:rPr>
          <w:rFonts w:ascii="Times New Roman" w:hAnsi="Times New Roman"/>
          <w:b/>
          <w:sz w:val="19"/>
          <w:szCs w:val="19"/>
        </w:rPr>
        <w:t>Keys</w:t>
      </w:r>
    </w:p>
    <w:p w14:paraId="7F1F4718" w14:textId="77777777" w:rsidR="00A766B5" w:rsidRPr="00A766B5" w:rsidRDefault="00A766B5" w:rsidP="00A766B5">
      <w:pPr>
        <w:pStyle w:val="ListParagraph"/>
        <w:numPr>
          <w:ilvl w:val="0"/>
          <w:numId w:val="2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understand each lost or misplaced key will result in up to a $100 re-keying charge to my bursar account. </w:t>
      </w:r>
      <w:r w:rsidRPr="00A766B5">
        <w:rPr>
          <w:rFonts w:ascii="Times New Roman" w:hAnsi="Times New Roman"/>
          <w:sz w:val="19"/>
          <w:szCs w:val="19"/>
          <w:highlight w:val="yellow"/>
        </w:rPr>
        <w:t>____________</w:t>
      </w:r>
    </w:p>
    <w:p w14:paraId="6DF75E60" w14:textId="77777777" w:rsidR="00A766B5" w:rsidRPr="00A766B5" w:rsidRDefault="00A766B5" w:rsidP="00A766B5">
      <w:pPr>
        <w:pStyle w:val="ListParagraph"/>
        <w:numPr>
          <w:ilvl w:val="0"/>
          <w:numId w:val="2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understand that a professor may ask me to return keys to their lab at any time. </w:t>
      </w:r>
      <w:r w:rsidRPr="00A766B5">
        <w:rPr>
          <w:rFonts w:ascii="Times New Roman" w:hAnsi="Times New Roman"/>
          <w:sz w:val="19"/>
          <w:szCs w:val="19"/>
          <w:highlight w:val="yellow"/>
          <w:u w:val="single"/>
        </w:rPr>
        <w:t>____________</w:t>
      </w:r>
    </w:p>
    <w:p w14:paraId="45EC700D" w14:textId="77777777" w:rsidR="00A766B5" w:rsidRPr="00A766B5" w:rsidRDefault="00A766B5" w:rsidP="00A766B5">
      <w:pPr>
        <w:pStyle w:val="ListParagraph"/>
        <w:numPr>
          <w:ilvl w:val="0"/>
          <w:numId w:val="2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understand that keys will only be given to the person from whom the request was made. </w:t>
      </w:r>
      <w:r w:rsidRPr="00A766B5">
        <w:rPr>
          <w:rFonts w:ascii="Times New Roman" w:hAnsi="Times New Roman"/>
          <w:sz w:val="19"/>
          <w:szCs w:val="19"/>
          <w:highlight w:val="yellow"/>
        </w:rPr>
        <w:t>____________</w:t>
      </w:r>
    </w:p>
    <w:p w14:paraId="1A938136" w14:textId="77777777" w:rsidR="00A766B5" w:rsidRPr="00A766B5" w:rsidRDefault="00A766B5" w:rsidP="00A766B5">
      <w:pPr>
        <w:rPr>
          <w:rFonts w:ascii="Times New Roman" w:hAnsi="Times New Roman"/>
          <w:b/>
          <w:sz w:val="19"/>
          <w:szCs w:val="19"/>
        </w:rPr>
      </w:pPr>
      <w:r w:rsidRPr="00A766B5">
        <w:rPr>
          <w:rFonts w:ascii="Times New Roman" w:hAnsi="Times New Roman"/>
          <w:b/>
          <w:sz w:val="19"/>
          <w:szCs w:val="19"/>
        </w:rPr>
        <w:t>When I graduate or leave OSU and/or CEAT.</w:t>
      </w:r>
    </w:p>
    <w:p w14:paraId="27D0A9F8" w14:textId="77777777" w:rsidR="00A766B5" w:rsidRPr="00A766B5" w:rsidRDefault="00A766B5" w:rsidP="00A766B5">
      <w:pPr>
        <w:pStyle w:val="ListParagraph"/>
        <w:numPr>
          <w:ilvl w:val="0"/>
          <w:numId w:val="3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will contact the applicable representative listen in 9 a, b, or c above and schedule a check-out inspection (see separate form) to have the CEAT graduate clearance form signed by the Dean’s office. </w:t>
      </w:r>
      <w:r w:rsidRPr="00A766B5">
        <w:rPr>
          <w:rFonts w:ascii="Times New Roman" w:hAnsi="Times New Roman"/>
          <w:sz w:val="19"/>
          <w:szCs w:val="19"/>
          <w:highlight w:val="yellow"/>
          <w:u w:val="single"/>
        </w:rPr>
        <w:t>____________</w:t>
      </w:r>
    </w:p>
    <w:p w14:paraId="0B154F29" w14:textId="77777777" w:rsidR="00A766B5" w:rsidRPr="00A766B5" w:rsidRDefault="00A766B5" w:rsidP="00A766B5">
      <w:pPr>
        <w:pStyle w:val="ListParagraph"/>
        <w:numPr>
          <w:ilvl w:val="0"/>
          <w:numId w:val="3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will remove all personal belongings when I leave my office and/or lab. </w:t>
      </w:r>
      <w:r w:rsidRPr="00A766B5">
        <w:rPr>
          <w:rFonts w:ascii="Times New Roman" w:hAnsi="Times New Roman"/>
          <w:sz w:val="19"/>
          <w:szCs w:val="19"/>
          <w:highlight w:val="yellow"/>
          <w:u w:val="single"/>
        </w:rPr>
        <w:t>____________</w:t>
      </w:r>
    </w:p>
    <w:p w14:paraId="4B8A96FC" w14:textId="77777777" w:rsidR="00A766B5" w:rsidRPr="00A766B5" w:rsidRDefault="00A766B5" w:rsidP="00A766B5">
      <w:pPr>
        <w:pStyle w:val="ListParagraph"/>
        <w:numPr>
          <w:ilvl w:val="0"/>
          <w:numId w:val="3"/>
        </w:numPr>
        <w:rPr>
          <w:rFonts w:ascii="Times New Roman" w:hAnsi="Times New Roman"/>
          <w:sz w:val="19"/>
          <w:szCs w:val="19"/>
        </w:rPr>
      </w:pPr>
      <w:r w:rsidRPr="00A766B5">
        <w:rPr>
          <w:rFonts w:ascii="Times New Roman" w:hAnsi="Times New Roman"/>
          <w:sz w:val="19"/>
          <w:szCs w:val="19"/>
        </w:rPr>
        <w:t xml:space="preserve">I will return all office, lab and desk keys to CEAT Faculties Support Services (ATRC 201) or HRC Tulsa Research Technician (HRC 122) when I am finished with the research project and/ or graduate. </w:t>
      </w:r>
      <w:r w:rsidRPr="00A766B5">
        <w:rPr>
          <w:rFonts w:ascii="Times New Roman" w:hAnsi="Times New Roman"/>
          <w:sz w:val="19"/>
          <w:szCs w:val="19"/>
          <w:highlight w:val="yellow"/>
        </w:rPr>
        <w:t>____________</w:t>
      </w:r>
    </w:p>
    <w:p w14:paraId="1ECF1924" w14:textId="77777777" w:rsidR="00A766B5" w:rsidRPr="00A766B5" w:rsidRDefault="00A766B5" w:rsidP="00A766B5">
      <w:pPr>
        <w:rPr>
          <w:rFonts w:ascii="Times New Roman" w:hAnsi="Times New Roman"/>
          <w:b/>
          <w:sz w:val="20"/>
          <w:szCs w:val="20"/>
        </w:rPr>
      </w:pPr>
    </w:p>
    <w:p w14:paraId="0A043A85" w14:textId="77777777" w:rsidR="00A766B5" w:rsidRPr="00A766B5" w:rsidRDefault="00A766B5" w:rsidP="00A766B5">
      <w:pPr>
        <w:rPr>
          <w:rFonts w:ascii="Times New Roman" w:hAnsi="Times New Roman"/>
          <w:sz w:val="20"/>
          <w:szCs w:val="20"/>
        </w:rPr>
      </w:pPr>
      <w:r w:rsidRPr="00A766B5">
        <w:rPr>
          <w:rFonts w:ascii="Times New Roman" w:hAnsi="Times New Roman"/>
          <w:sz w:val="20"/>
          <w:szCs w:val="20"/>
        </w:rPr>
        <w:lastRenderedPageBreak/>
        <w:t>Key(s) issued: ________________________________________________________________________________</w:t>
      </w:r>
    </w:p>
    <w:p w14:paraId="5F45BBE2" w14:textId="77777777" w:rsidR="00A766B5" w:rsidRPr="00A766B5" w:rsidRDefault="00A766B5" w:rsidP="00A766B5">
      <w:pPr>
        <w:rPr>
          <w:rFonts w:ascii="Times New Roman" w:hAnsi="Times New Roman"/>
          <w:sz w:val="20"/>
          <w:szCs w:val="20"/>
        </w:rPr>
      </w:pPr>
      <w:r w:rsidRPr="00A766B5">
        <w:rPr>
          <w:rFonts w:ascii="Times New Roman" w:hAnsi="Times New Roman"/>
          <w:sz w:val="20"/>
          <w:szCs w:val="20"/>
        </w:rPr>
        <w:t xml:space="preserve">Name (printed): </w:t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A766B5">
        <w:rPr>
          <w:rFonts w:ascii="Times New Roman" w:hAnsi="Times New Roman"/>
          <w:sz w:val="20"/>
          <w:szCs w:val="20"/>
        </w:rPr>
        <w:softHyphen/>
      </w:r>
      <w:r w:rsidRPr="0001188F">
        <w:rPr>
          <w:rFonts w:ascii="Times New Roman" w:hAnsi="Times New Roman"/>
          <w:sz w:val="20"/>
          <w:szCs w:val="20"/>
          <w:highlight w:val="yellow"/>
        </w:rPr>
        <w:t>________________________________________</w:t>
      </w:r>
      <w:r w:rsidRPr="00A766B5">
        <w:rPr>
          <w:rFonts w:ascii="Times New Roman" w:hAnsi="Times New Roman"/>
          <w:sz w:val="20"/>
          <w:szCs w:val="20"/>
        </w:rPr>
        <w:t xml:space="preserve">      OSU CWID #: </w:t>
      </w:r>
      <w:r w:rsidRPr="0001188F">
        <w:rPr>
          <w:rFonts w:ascii="Times New Roman" w:hAnsi="Times New Roman"/>
          <w:sz w:val="20"/>
          <w:szCs w:val="20"/>
          <w:highlight w:val="yellow"/>
        </w:rPr>
        <w:t>_______________________</w:t>
      </w:r>
    </w:p>
    <w:p w14:paraId="1145B674" w14:textId="61563BF3" w:rsidR="00A766B5" w:rsidRDefault="00A766B5" w:rsidP="00A766B5">
      <w:pPr>
        <w:rPr>
          <w:rFonts w:ascii="Times New Roman" w:hAnsi="Times New Roman"/>
          <w:sz w:val="20"/>
          <w:szCs w:val="20"/>
        </w:rPr>
      </w:pPr>
      <w:r w:rsidRPr="00A766B5">
        <w:rPr>
          <w:rFonts w:ascii="Times New Roman" w:hAnsi="Times New Roman"/>
          <w:sz w:val="20"/>
          <w:szCs w:val="20"/>
        </w:rPr>
        <w:t xml:space="preserve">Signature: </w:t>
      </w:r>
      <w:r w:rsidRPr="0001188F">
        <w:rPr>
          <w:rFonts w:ascii="Times New Roman" w:hAnsi="Times New Roman"/>
          <w:sz w:val="20"/>
          <w:szCs w:val="20"/>
          <w:highlight w:val="yellow"/>
        </w:rPr>
        <w:t>_____________________________________________</w:t>
      </w:r>
      <w:r w:rsidRPr="00A766B5">
        <w:rPr>
          <w:rFonts w:ascii="Times New Roman" w:hAnsi="Times New Roman"/>
          <w:sz w:val="20"/>
          <w:szCs w:val="20"/>
        </w:rPr>
        <w:t xml:space="preserve">     Date: </w:t>
      </w:r>
      <w:r w:rsidRPr="0001188F">
        <w:rPr>
          <w:rFonts w:ascii="Times New Roman" w:hAnsi="Times New Roman"/>
          <w:sz w:val="20"/>
          <w:szCs w:val="20"/>
          <w:highlight w:val="yellow"/>
        </w:rPr>
        <w:t>_______________________________</w:t>
      </w:r>
    </w:p>
    <w:p w14:paraId="4446BC55" w14:textId="77777777" w:rsidR="00A766B5" w:rsidRPr="00A766B5" w:rsidRDefault="00A766B5" w:rsidP="00A766B5">
      <w:pPr>
        <w:rPr>
          <w:rFonts w:ascii="Times New Roman" w:hAnsi="Times New Roman"/>
          <w:sz w:val="20"/>
          <w:szCs w:val="20"/>
        </w:rPr>
      </w:pPr>
    </w:p>
    <w:p w14:paraId="4802DFD9" w14:textId="3CB9E091" w:rsidR="00A766B5" w:rsidRPr="00A766B5" w:rsidRDefault="00A766B5" w:rsidP="00A766B5">
      <w:pPr>
        <w:rPr>
          <w:rFonts w:ascii="Times New Roman" w:hAnsi="Times New Roman"/>
          <w:sz w:val="20"/>
          <w:szCs w:val="20"/>
        </w:rPr>
      </w:pPr>
      <w:r w:rsidRPr="00A766B5">
        <w:rPr>
          <w:rFonts w:ascii="Times New Roman" w:hAnsi="Times New Roman"/>
          <w:sz w:val="20"/>
          <w:szCs w:val="20"/>
        </w:rPr>
        <w:t xml:space="preserve">Return signed form to: </w:t>
      </w:r>
      <w:hyperlink r:id="rId8" w:tgtFrame="_blank" w:history="1">
        <w:r w:rsidR="00D5080E" w:rsidRPr="00D5080E">
          <w:rPr>
            <w:rStyle w:val="Hyperlink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</w:rPr>
          <w:t>ceatkeyrequest@okstate.edu</w:t>
        </w:r>
      </w:hyperlink>
    </w:p>
    <w:p w14:paraId="264DA048" w14:textId="15BD1F9E" w:rsidR="00A766B5" w:rsidRPr="00A766B5" w:rsidRDefault="00A766B5" w:rsidP="00A766B5">
      <w:pPr>
        <w:rPr>
          <w:rFonts w:ascii="Times New Roman" w:hAnsi="Times New Roman"/>
          <w:b/>
          <w:sz w:val="20"/>
          <w:szCs w:val="20"/>
        </w:rPr>
      </w:pPr>
      <w:r w:rsidRPr="00A766B5">
        <w:rPr>
          <w:rFonts w:ascii="Times New Roman" w:hAnsi="Times New Roman"/>
          <w:b/>
          <w:sz w:val="20"/>
          <w:szCs w:val="20"/>
        </w:rPr>
        <w:t>----------------------------------------------------------------- CEAT USE ONLY -------------------------------------------------</w:t>
      </w:r>
    </w:p>
    <w:p w14:paraId="0B0AB5D6" w14:textId="77777777" w:rsidR="00A766B5" w:rsidRPr="00A766B5" w:rsidRDefault="00A766B5" w:rsidP="00A766B5">
      <w:pPr>
        <w:rPr>
          <w:rFonts w:ascii="Times New Roman" w:hAnsi="Times New Roman"/>
          <w:sz w:val="20"/>
          <w:szCs w:val="20"/>
        </w:rPr>
      </w:pPr>
      <w:r w:rsidRPr="00A766B5">
        <w:rPr>
          <w:rFonts w:ascii="Times New Roman" w:hAnsi="Times New Roman"/>
          <w:sz w:val="20"/>
          <w:szCs w:val="20"/>
        </w:rPr>
        <w:t>____________ Database information updated</w:t>
      </w:r>
    </w:p>
    <w:p w14:paraId="5458F95D" w14:textId="77777777" w:rsidR="00A766B5" w:rsidRDefault="00A766B5" w:rsidP="00A766B5">
      <w:pPr>
        <w:rPr>
          <w:rFonts w:ascii="Times New Roman" w:hAnsi="Times New Roman"/>
          <w:b/>
        </w:rPr>
      </w:pPr>
      <w:r w:rsidRPr="00BD7834">
        <w:rPr>
          <w:rFonts w:ascii="Times New Roman" w:hAnsi="Times New Roman"/>
          <w:b/>
        </w:rPr>
        <w:t>Attachment C</w:t>
      </w:r>
    </w:p>
    <w:p w14:paraId="74634750" w14:textId="77777777" w:rsidR="00A766B5" w:rsidRPr="00281674" w:rsidRDefault="00A766B5" w:rsidP="00A766B5">
      <w:pPr>
        <w:spacing w:after="160" w:line="259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281674">
        <w:rPr>
          <w:rFonts w:ascii="Times New Roman" w:hAnsi="Times New Roman"/>
          <w:color w:val="auto"/>
          <w:sz w:val="22"/>
          <w:szCs w:val="22"/>
        </w:rPr>
        <w:t>Oklahoma State University (OSU)</w:t>
      </w:r>
    </w:p>
    <w:p w14:paraId="1FB3C2CC" w14:textId="77777777" w:rsidR="00A766B5" w:rsidRPr="00281674" w:rsidRDefault="00A766B5" w:rsidP="00A766B5">
      <w:pPr>
        <w:spacing w:after="160" w:line="259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281674">
        <w:rPr>
          <w:rFonts w:ascii="Times New Roman" w:hAnsi="Times New Roman"/>
          <w:color w:val="auto"/>
          <w:sz w:val="22"/>
          <w:szCs w:val="22"/>
        </w:rPr>
        <w:t>College of Engineering, Architecture, and Technology (CEAT)</w:t>
      </w:r>
    </w:p>
    <w:p w14:paraId="4E44D3F7" w14:textId="77777777" w:rsidR="00A766B5" w:rsidRPr="00281674" w:rsidRDefault="00A766B5" w:rsidP="00A766B5">
      <w:pPr>
        <w:tabs>
          <w:tab w:val="center" w:pos="5400"/>
        </w:tabs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ab/>
      </w:r>
      <w:r w:rsidRPr="00281674">
        <w:rPr>
          <w:rFonts w:ascii="Times New Roman" w:hAnsi="Times New Roman"/>
          <w:b/>
          <w:color w:val="auto"/>
          <w:sz w:val="22"/>
          <w:szCs w:val="22"/>
        </w:rPr>
        <w:t>Key Issue/Return Form for Laboratory and/or Office/Desk Assignments</w:t>
      </w:r>
    </w:p>
    <w:p w14:paraId="41848BFD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</w:p>
    <w:p w14:paraId="14FB39E9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>(CIRCLE THE ACTION)</w:t>
      </w:r>
      <w:r w:rsidRPr="00281674">
        <w:rPr>
          <w:rFonts w:ascii="Times New Roman" w:hAnsi="Times New Roman"/>
          <w:b/>
          <w:color w:val="auto"/>
          <w:sz w:val="22"/>
          <w:szCs w:val="22"/>
        </w:rPr>
        <w:tab/>
      </w:r>
      <w:r w:rsidRPr="00281674">
        <w:rPr>
          <w:rFonts w:ascii="Times New Roman" w:hAnsi="Times New Roman"/>
          <w:b/>
          <w:color w:val="auto"/>
          <w:sz w:val="22"/>
          <w:szCs w:val="22"/>
        </w:rPr>
        <w:tab/>
      </w:r>
      <w:r w:rsidRPr="00281674">
        <w:rPr>
          <w:rFonts w:ascii="Times New Roman" w:hAnsi="Times New Roman"/>
          <w:b/>
          <w:color w:val="auto"/>
          <w:sz w:val="22"/>
          <w:szCs w:val="22"/>
          <w:u w:val="single"/>
        </w:rPr>
        <w:t>KEY RETURN</w:t>
      </w:r>
      <w:r w:rsidRPr="00281674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281674">
        <w:rPr>
          <w:rFonts w:ascii="Times New Roman" w:hAnsi="Times New Roman"/>
          <w:b/>
          <w:color w:val="auto"/>
          <w:sz w:val="22"/>
          <w:szCs w:val="22"/>
        </w:rPr>
        <w:tab/>
      </w:r>
      <w:r w:rsidRPr="00281674">
        <w:rPr>
          <w:rFonts w:ascii="Times New Roman" w:hAnsi="Times New Roman"/>
          <w:b/>
          <w:color w:val="auto"/>
          <w:sz w:val="22"/>
          <w:szCs w:val="22"/>
        </w:rPr>
        <w:tab/>
      </w:r>
      <w:r w:rsidRPr="00281674">
        <w:rPr>
          <w:rFonts w:ascii="Times New Roman" w:hAnsi="Times New Roman"/>
          <w:b/>
          <w:color w:val="auto"/>
          <w:sz w:val="22"/>
          <w:szCs w:val="22"/>
        </w:rPr>
        <w:tab/>
      </w:r>
      <w:r w:rsidRPr="0028167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KEY ISSUE </w:t>
      </w:r>
    </w:p>
    <w:p w14:paraId="04E960B0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>DATE: _____/_____/______</w:t>
      </w:r>
    </w:p>
    <w:p w14:paraId="082EE688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>STUDENT NAME: (Please Print): _</w:t>
      </w:r>
      <w:r w:rsidRPr="0001188F">
        <w:rPr>
          <w:rFonts w:ascii="Times New Roman" w:hAnsi="Times New Roman"/>
          <w:b/>
          <w:color w:val="auto"/>
          <w:sz w:val="22"/>
          <w:szCs w:val="22"/>
          <w:highlight w:val="yellow"/>
        </w:rPr>
        <w:t>_______________________________________________</w:t>
      </w:r>
      <w:r>
        <w:rPr>
          <w:rFonts w:ascii="Times New Roman" w:hAnsi="Times New Roman"/>
          <w:b/>
          <w:color w:val="auto"/>
          <w:sz w:val="22"/>
          <w:szCs w:val="22"/>
        </w:rPr>
        <w:t>___</w:t>
      </w:r>
    </w:p>
    <w:p w14:paraId="0A4E916D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CWID: </w:t>
      </w:r>
      <w:r w:rsidRPr="0001188F">
        <w:rPr>
          <w:rFonts w:ascii="Times New Roman" w:hAnsi="Times New Roman"/>
          <w:b/>
          <w:color w:val="auto"/>
          <w:sz w:val="22"/>
          <w:szCs w:val="22"/>
          <w:highlight w:val="yellow"/>
        </w:rPr>
        <w:t>_____________________</w:t>
      </w:r>
    </w:p>
    <w:p w14:paraId="032DC7E9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 xml:space="preserve">STUDENT PHONE NUMBER: </w:t>
      </w:r>
      <w:r w:rsidRPr="0001188F">
        <w:rPr>
          <w:rFonts w:ascii="Times New Roman" w:hAnsi="Times New Roman"/>
          <w:b/>
          <w:color w:val="auto"/>
          <w:sz w:val="22"/>
          <w:szCs w:val="22"/>
          <w:highlight w:val="yellow"/>
        </w:rPr>
        <w:t>(_____) _______-__________</w:t>
      </w:r>
    </w:p>
    <w:p w14:paraId="0E5AE9CC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 xml:space="preserve">EMAIL ADDRESS: </w:t>
      </w:r>
      <w:r w:rsidRPr="0001188F">
        <w:rPr>
          <w:rFonts w:ascii="Times New Roman" w:hAnsi="Times New Roman"/>
          <w:b/>
          <w:color w:val="auto"/>
          <w:sz w:val="22"/>
          <w:szCs w:val="22"/>
          <w:highlight w:val="yellow"/>
        </w:rPr>
        <w:t>_______________________________________________________________</w:t>
      </w:r>
    </w:p>
    <w:p w14:paraId="50C7FAC5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 xml:space="preserve">DEPARTMENT NAME: </w:t>
      </w:r>
      <w:r w:rsidRPr="0001188F">
        <w:rPr>
          <w:rFonts w:ascii="Times New Roman" w:hAnsi="Times New Roman"/>
          <w:b/>
          <w:color w:val="auto"/>
          <w:sz w:val="22"/>
          <w:szCs w:val="22"/>
          <w:highlight w:val="yellow"/>
        </w:rPr>
        <w:t>___________________________________________________________</w:t>
      </w:r>
    </w:p>
    <w:p w14:paraId="22EC493C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 xml:space="preserve">FACULTY MEMBER’S NAME: </w:t>
      </w:r>
      <w:r w:rsidRPr="0001188F">
        <w:rPr>
          <w:rFonts w:ascii="Times New Roman" w:hAnsi="Times New Roman"/>
          <w:b/>
          <w:color w:val="auto"/>
          <w:sz w:val="22"/>
          <w:szCs w:val="22"/>
          <w:highlight w:val="yellow"/>
        </w:rPr>
        <w:t>____________________________________________________</w:t>
      </w:r>
    </w:p>
    <w:p w14:paraId="5DC24B53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>EXPECTED GRADUATION DATE</w:t>
      </w:r>
      <w:r w:rsidRPr="0001188F">
        <w:rPr>
          <w:rFonts w:ascii="Times New Roman" w:hAnsi="Times New Roman"/>
          <w:b/>
          <w:color w:val="auto"/>
          <w:sz w:val="22"/>
          <w:szCs w:val="22"/>
          <w:highlight w:val="yellow"/>
        </w:rPr>
        <w:t>: ________________________________________________</w:t>
      </w:r>
    </w:p>
    <w:p w14:paraId="01D0A8C4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 xml:space="preserve">ROOM NUMBER: </w:t>
      </w:r>
      <w:r w:rsidRPr="0001188F">
        <w:rPr>
          <w:rFonts w:ascii="Times New Roman" w:hAnsi="Times New Roman"/>
          <w:b/>
          <w:color w:val="auto"/>
          <w:sz w:val="22"/>
          <w:szCs w:val="22"/>
          <w:highlight w:val="yellow"/>
        </w:rPr>
        <w:t>________________________________________________________________</w:t>
      </w:r>
    </w:p>
    <w:p w14:paraId="3CE7131D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>KEY NUMBER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(CEAT FILL OUT</w:t>
      </w:r>
      <w:proofErr w:type="gramStart"/>
      <w:r>
        <w:rPr>
          <w:rFonts w:ascii="Times New Roman" w:hAnsi="Times New Roman"/>
          <w:b/>
          <w:color w:val="auto"/>
          <w:sz w:val="22"/>
          <w:szCs w:val="22"/>
        </w:rPr>
        <w:t>):</w:t>
      </w:r>
      <w:r w:rsidRPr="00281674">
        <w:rPr>
          <w:rFonts w:ascii="Times New Roman" w:hAnsi="Times New Roman"/>
          <w:b/>
          <w:color w:val="auto"/>
          <w:sz w:val="22"/>
          <w:szCs w:val="22"/>
        </w:rPr>
        <w:t>_</w:t>
      </w:r>
      <w:proofErr w:type="gramEnd"/>
      <w:r w:rsidRPr="00281674">
        <w:rPr>
          <w:rFonts w:ascii="Times New Roman" w:hAnsi="Times New Roman"/>
          <w:b/>
          <w:color w:val="auto"/>
          <w:sz w:val="22"/>
          <w:szCs w:val="22"/>
        </w:rPr>
        <w:t>________________________________________</w:t>
      </w:r>
      <w:r>
        <w:rPr>
          <w:rFonts w:ascii="Times New Roman" w:hAnsi="Times New Roman"/>
          <w:b/>
          <w:color w:val="auto"/>
          <w:sz w:val="22"/>
          <w:szCs w:val="22"/>
        </w:rPr>
        <w:t>________</w:t>
      </w:r>
    </w:p>
    <w:p w14:paraId="07D503F3" w14:textId="77777777" w:rsidR="00A766B5" w:rsidRPr="00281674" w:rsidRDefault="00A766B5" w:rsidP="00A766B5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/>
          <w:color w:val="auto"/>
          <w:sz w:val="18"/>
          <w:szCs w:val="18"/>
        </w:rPr>
      </w:pPr>
      <w:r w:rsidRPr="00281674">
        <w:rPr>
          <w:rFonts w:ascii="Times New Roman" w:hAnsi="Times New Roman"/>
          <w:color w:val="auto"/>
          <w:sz w:val="18"/>
          <w:szCs w:val="18"/>
        </w:rPr>
        <w:t xml:space="preserve">I understand each lost or misplaced key will result in up to a $100 re-keying charge to my bursar account. </w:t>
      </w:r>
    </w:p>
    <w:p w14:paraId="1205458A" w14:textId="77777777" w:rsidR="00A766B5" w:rsidRPr="00281674" w:rsidRDefault="00A766B5" w:rsidP="00A766B5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/>
          <w:color w:val="auto"/>
          <w:sz w:val="18"/>
          <w:szCs w:val="18"/>
        </w:rPr>
      </w:pPr>
      <w:r w:rsidRPr="00281674">
        <w:rPr>
          <w:rFonts w:ascii="Times New Roman" w:hAnsi="Times New Roman"/>
          <w:color w:val="auto"/>
          <w:sz w:val="18"/>
          <w:szCs w:val="18"/>
        </w:rPr>
        <w:t>I understand that a professor may ask me to return keys to their lab at any time.</w:t>
      </w:r>
    </w:p>
    <w:p w14:paraId="6F4984D0" w14:textId="77777777" w:rsidR="00A766B5" w:rsidRPr="00281674" w:rsidRDefault="00A766B5" w:rsidP="00A766B5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/>
          <w:color w:val="auto"/>
          <w:sz w:val="18"/>
          <w:szCs w:val="18"/>
        </w:rPr>
      </w:pPr>
      <w:r w:rsidRPr="00281674">
        <w:rPr>
          <w:rFonts w:ascii="Times New Roman" w:hAnsi="Times New Roman"/>
          <w:color w:val="auto"/>
          <w:sz w:val="18"/>
          <w:szCs w:val="18"/>
        </w:rPr>
        <w:t xml:space="preserve">I understand that keys will only be given to the person for whom the request was made. </w:t>
      </w:r>
    </w:p>
    <w:p w14:paraId="72791CEA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18"/>
          <w:szCs w:val="18"/>
        </w:rPr>
      </w:pPr>
    </w:p>
    <w:p w14:paraId="2B5738DE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 xml:space="preserve">STUDENT SIGNATURE: </w:t>
      </w:r>
      <w:r w:rsidRPr="0001188F">
        <w:rPr>
          <w:rFonts w:ascii="Times New Roman" w:hAnsi="Times New Roman"/>
          <w:b/>
          <w:color w:val="auto"/>
          <w:sz w:val="22"/>
          <w:szCs w:val="22"/>
          <w:highlight w:val="yellow"/>
        </w:rPr>
        <w:t>____________________________________________</w:t>
      </w:r>
    </w:p>
    <w:p w14:paraId="4C2D59DD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81674">
        <w:rPr>
          <w:rFonts w:ascii="Times New Roman" w:hAnsi="Times New Roman"/>
          <w:b/>
          <w:color w:val="auto"/>
          <w:sz w:val="22"/>
          <w:szCs w:val="22"/>
        </w:rPr>
        <w:t>Person accepting or providing the key (Please Print): _______________________________________</w:t>
      </w:r>
    </w:p>
    <w:p w14:paraId="02DD5C7D" w14:textId="0123B5A6" w:rsidR="00A766B5" w:rsidRDefault="00A766B5" w:rsidP="00A766B5">
      <w:pPr>
        <w:spacing w:after="160" w:line="259" w:lineRule="auto"/>
        <w:rPr>
          <w:rFonts w:ascii="Times New Roman" w:hAnsi="Times New Roman"/>
          <w:color w:val="auto"/>
          <w:sz w:val="18"/>
          <w:szCs w:val="18"/>
        </w:rPr>
      </w:pPr>
      <w:r w:rsidRPr="00281674">
        <w:rPr>
          <w:rFonts w:ascii="Times New Roman" w:hAnsi="Times New Roman"/>
          <w:color w:val="auto"/>
          <w:sz w:val="18"/>
          <w:szCs w:val="18"/>
        </w:rPr>
        <w:t xml:space="preserve">Return signed form </w:t>
      </w:r>
      <w:r>
        <w:rPr>
          <w:rFonts w:ascii="Times New Roman" w:hAnsi="Times New Roman"/>
          <w:color w:val="auto"/>
          <w:sz w:val="18"/>
          <w:szCs w:val="18"/>
        </w:rPr>
        <w:t xml:space="preserve">to: </w:t>
      </w:r>
      <w:r w:rsidRPr="00D5080E">
        <w:rPr>
          <w:rFonts w:ascii="Times New Roman" w:hAnsi="Times New Roman"/>
          <w:color w:val="auto"/>
          <w:sz w:val="20"/>
          <w:szCs w:val="20"/>
        </w:rPr>
        <w:t xml:space="preserve"> </w:t>
      </w:r>
      <w:hyperlink r:id="rId9" w:tgtFrame="_blank" w:history="1">
        <w:r w:rsidR="00D5080E" w:rsidRPr="00D5080E">
          <w:rPr>
            <w:rStyle w:val="Hyperlink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</w:rPr>
          <w:t>ceatkeyrequest@okstate.edu</w:t>
        </w:r>
      </w:hyperlink>
    </w:p>
    <w:p w14:paraId="0131DBCA" w14:textId="77777777" w:rsidR="00A766B5" w:rsidRDefault="00A766B5" w:rsidP="00A766B5">
      <w:pPr>
        <w:spacing w:after="160" w:line="259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Return keys may </w:t>
      </w:r>
      <w:r w:rsidRPr="003C3CE1">
        <w:rPr>
          <w:rFonts w:ascii="Times New Roman" w:hAnsi="Times New Roman"/>
          <w:color w:val="auto"/>
          <w:sz w:val="18"/>
          <w:szCs w:val="18"/>
        </w:rPr>
        <w:t xml:space="preserve">be returned to our key lock box located on the east side of ATRC at the Service Bay/Loading Dock.  If you have any questions or trouble with the </w:t>
      </w:r>
      <w:proofErr w:type="gramStart"/>
      <w:r w:rsidRPr="003C3CE1">
        <w:rPr>
          <w:rFonts w:ascii="Times New Roman" w:hAnsi="Times New Roman"/>
          <w:color w:val="auto"/>
          <w:sz w:val="18"/>
          <w:szCs w:val="18"/>
        </w:rPr>
        <w:t>box</w:t>
      </w:r>
      <w:proofErr w:type="gramEnd"/>
      <w:r w:rsidRPr="003C3CE1">
        <w:rPr>
          <w:rFonts w:ascii="Times New Roman" w:hAnsi="Times New Roman"/>
          <w:color w:val="auto"/>
          <w:sz w:val="18"/>
          <w:szCs w:val="18"/>
        </w:rPr>
        <w:t xml:space="preserve"> please contact Dan Webb at 405-744-3365.</w:t>
      </w:r>
    </w:p>
    <w:p w14:paraId="70C98696" w14:textId="77777777" w:rsidR="00A766B5" w:rsidRPr="00281674" w:rsidRDefault="00A766B5" w:rsidP="00A766B5">
      <w:pPr>
        <w:spacing w:after="160" w:line="259" w:lineRule="auto"/>
        <w:jc w:val="center"/>
        <w:rPr>
          <w:rFonts w:ascii="Times New Roman" w:hAnsi="Times New Roman"/>
          <w:b/>
          <w:color w:val="auto"/>
          <w:sz w:val="18"/>
          <w:szCs w:val="18"/>
        </w:rPr>
      </w:pPr>
      <w:r w:rsidRPr="00281674">
        <w:rPr>
          <w:rFonts w:ascii="Times New Roman" w:hAnsi="Times New Roman"/>
          <w:b/>
          <w:color w:val="auto"/>
          <w:sz w:val="18"/>
          <w:szCs w:val="18"/>
        </w:rPr>
        <w:t>----------------------------------------------------------------- CEAT USE ONLY -----------------------------------------------------------------</w:t>
      </w:r>
    </w:p>
    <w:p w14:paraId="7E3D0DC9" w14:textId="77777777" w:rsidR="00A766B5" w:rsidRPr="00281674" w:rsidRDefault="00A766B5" w:rsidP="00A766B5">
      <w:pPr>
        <w:spacing w:after="160" w:line="259" w:lineRule="auto"/>
        <w:rPr>
          <w:rFonts w:ascii="Times New Roman" w:hAnsi="Times New Roman"/>
          <w:color w:val="auto"/>
          <w:sz w:val="18"/>
          <w:szCs w:val="18"/>
        </w:rPr>
      </w:pPr>
      <w:r w:rsidRPr="00281674">
        <w:rPr>
          <w:rFonts w:ascii="Times New Roman" w:hAnsi="Times New Roman"/>
          <w:color w:val="auto"/>
          <w:sz w:val="18"/>
          <w:szCs w:val="18"/>
        </w:rPr>
        <w:t>____________ Card swipe access provided/removed</w:t>
      </w:r>
    </w:p>
    <w:p w14:paraId="0746DB5F" w14:textId="77777777" w:rsidR="00A766B5" w:rsidRDefault="00A766B5" w:rsidP="00A766B5">
      <w:pPr>
        <w:spacing w:after="160" w:line="259" w:lineRule="auto"/>
        <w:rPr>
          <w:rFonts w:ascii="Times New Roman" w:hAnsi="Times New Roman"/>
          <w:color w:val="auto"/>
          <w:sz w:val="18"/>
          <w:szCs w:val="18"/>
        </w:rPr>
      </w:pPr>
      <w:bookmarkStart w:id="0" w:name="_Hlk45609855"/>
      <w:r w:rsidRPr="00281674">
        <w:rPr>
          <w:rFonts w:ascii="Times New Roman" w:hAnsi="Times New Roman"/>
          <w:color w:val="auto"/>
          <w:sz w:val="18"/>
          <w:szCs w:val="18"/>
        </w:rPr>
        <w:t>____________ Database information updated</w:t>
      </w:r>
    </w:p>
    <w:bookmarkEnd w:id="0"/>
    <w:p w14:paraId="445A8F06" w14:textId="77777777" w:rsidR="00A766B5" w:rsidRDefault="00A766B5" w:rsidP="00A766B5">
      <w:pPr>
        <w:spacing w:after="160" w:line="259" w:lineRule="auto"/>
        <w:rPr>
          <w:rFonts w:ascii="Times New Roman" w:hAnsi="Times New Roman"/>
          <w:color w:val="auto"/>
          <w:sz w:val="18"/>
          <w:szCs w:val="18"/>
        </w:rPr>
      </w:pPr>
    </w:p>
    <w:p w14:paraId="4B14E9EC" w14:textId="77777777" w:rsidR="00EE03C3" w:rsidRDefault="00EE03C3"/>
    <w:sectPr w:rsidR="00EE03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74A5" w14:textId="77777777" w:rsidR="00663FAD" w:rsidRDefault="00663FAD" w:rsidP="00A766B5">
      <w:r>
        <w:separator/>
      </w:r>
    </w:p>
  </w:endnote>
  <w:endnote w:type="continuationSeparator" w:id="0">
    <w:p w14:paraId="0A9150B6" w14:textId="77777777" w:rsidR="00663FAD" w:rsidRDefault="00663FAD" w:rsidP="00A7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68BE" w14:textId="77777777" w:rsidR="00663FAD" w:rsidRDefault="00663FAD" w:rsidP="00A766B5">
      <w:r>
        <w:separator/>
      </w:r>
    </w:p>
  </w:footnote>
  <w:footnote w:type="continuationSeparator" w:id="0">
    <w:p w14:paraId="5DA62E0E" w14:textId="77777777" w:rsidR="00663FAD" w:rsidRDefault="00663FAD" w:rsidP="00A7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1EEC" w14:textId="5C8E9D0B" w:rsidR="00A766B5" w:rsidRDefault="00A766B5">
    <w:pPr>
      <w:pStyle w:val="Header"/>
    </w:pPr>
    <w:r>
      <w:rPr>
        <w:noProof/>
      </w:rPr>
      <w:drawing>
        <wp:inline distT="0" distB="0" distL="0" distR="0" wp14:anchorId="662B8589" wp14:editId="4A8B695F">
          <wp:extent cx="5942875" cy="136007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2571" b="5008"/>
                  <a:stretch/>
                </pic:blipFill>
                <pic:spPr bwMode="auto">
                  <a:xfrm>
                    <a:off x="0" y="0"/>
                    <a:ext cx="5943600" cy="1360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0A2"/>
    <w:multiLevelType w:val="hybridMultilevel"/>
    <w:tmpl w:val="94AC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FD9"/>
    <w:multiLevelType w:val="hybridMultilevel"/>
    <w:tmpl w:val="E65E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15EB"/>
    <w:multiLevelType w:val="hybridMultilevel"/>
    <w:tmpl w:val="FAE8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471"/>
    <w:multiLevelType w:val="hybridMultilevel"/>
    <w:tmpl w:val="E31E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B5"/>
    <w:rsid w:val="0001188F"/>
    <w:rsid w:val="003A723D"/>
    <w:rsid w:val="00513F1D"/>
    <w:rsid w:val="00663FAD"/>
    <w:rsid w:val="00A766B5"/>
    <w:rsid w:val="00A857EB"/>
    <w:rsid w:val="00D5080E"/>
    <w:rsid w:val="00E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08F29"/>
  <w15:chartTrackingRefBased/>
  <w15:docId w15:val="{6E3F95F8-5C00-4F2B-8A60-F39EBBED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B5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B5"/>
    <w:pPr>
      <w:ind w:left="720"/>
    </w:pPr>
  </w:style>
  <w:style w:type="character" w:styleId="Hyperlink">
    <w:name w:val="Hyperlink"/>
    <w:basedOn w:val="DefaultParagraphFont"/>
    <w:unhideWhenUsed/>
    <w:rsid w:val="00A76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B5"/>
    <w:rPr>
      <w:rFonts w:ascii="Calibri" w:eastAsia="Calibri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B5"/>
    <w:rPr>
      <w:rFonts w:ascii="Calibri" w:eastAsia="Calibri" w:hAnsi="Calibri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tkeyrequest@ok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atkeyrequest@ok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A14A-542A-49AC-8026-EE496609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Cannon, Dominique</cp:lastModifiedBy>
  <cp:revision>3</cp:revision>
  <dcterms:created xsi:type="dcterms:W3CDTF">2021-08-31T15:25:00Z</dcterms:created>
  <dcterms:modified xsi:type="dcterms:W3CDTF">2021-09-27T14:05:00Z</dcterms:modified>
</cp:coreProperties>
</file>